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D23" w:rsidRPr="000B7F0E" w:rsidRDefault="00001D23" w:rsidP="00001D23">
      <w:pPr>
        <w:pStyle w:val="3"/>
        <w:spacing w:before="0" w:after="300"/>
        <w:rPr>
          <w:rFonts w:ascii="Times New Roman" w:hAnsi="Times New Roman" w:cs="Times New Roman"/>
          <w:caps/>
          <w:sz w:val="30"/>
          <w:szCs w:val="30"/>
          <w:lang w:val="en-US"/>
        </w:rPr>
      </w:pPr>
      <w:r w:rsidRPr="000B7F0E">
        <w:rPr>
          <w:rStyle w:val="jq-trans"/>
          <w:rFonts w:ascii="Times New Roman" w:hAnsi="Times New Roman" w:cs="Times New Roman"/>
          <w:caps/>
          <w:sz w:val="30"/>
          <w:szCs w:val="30"/>
          <w:lang w:val="en-US"/>
        </w:rPr>
        <w:t>PRESS RELEASE</w:t>
      </w:r>
    </w:p>
    <w:p w:rsidR="00001D23" w:rsidRPr="000B7F0E" w:rsidRDefault="004D7A4D" w:rsidP="00001D23">
      <w:pPr>
        <w:shd w:val="clear" w:color="auto" w:fill="FFFFFF"/>
        <w:rPr>
          <w:rFonts w:ascii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hAnsi="Times New Roman" w:cs="Times New Roman"/>
          <w:color w:val="333333"/>
          <w:sz w:val="21"/>
          <w:szCs w:val="21"/>
          <w:lang w:val="en-US"/>
        </w:rPr>
        <w:t>November</w:t>
      </w:r>
      <w:r w:rsidR="002C672F" w:rsidRPr="000B7F0E">
        <w:rPr>
          <w:rFonts w:ascii="Times New Roman" w:hAnsi="Times New Roman" w:cs="Times New Roman"/>
          <w:color w:val="333333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color w:val="333333"/>
          <w:sz w:val="21"/>
          <w:szCs w:val="21"/>
          <w:lang w:val="en-US"/>
        </w:rPr>
        <w:t>3rd</w:t>
      </w:r>
      <w:r w:rsidR="002C672F" w:rsidRPr="000B7F0E">
        <w:rPr>
          <w:rFonts w:ascii="Times New Roman" w:hAnsi="Times New Roman" w:cs="Times New Roman"/>
          <w:color w:val="333333"/>
          <w:sz w:val="21"/>
          <w:szCs w:val="21"/>
          <w:lang w:val="en-US"/>
        </w:rPr>
        <w:t>, 2025</w:t>
      </w:r>
    </w:p>
    <w:p w:rsidR="008849AC" w:rsidRPr="00E97CBE" w:rsidRDefault="00E97CBE" w:rsidP="00E97CBE">
      <w:pPr>
        <w:pStyle w:val="1"/>
        <w:shd w:val="clear" w:color="auto" w:fill="FFFFFF"/>
        <w:jc w:val="center"/>
        <w:rPr>
          <w:b w:val="0"/>
          <w:sz w:val="44"/>
          <w:szCs w:val="44"/>
          <w:lang w:val="en-US"/>
        </w:rPr>
      </w:pPr>
      <w:r w:rsidRPr="00E97CBE">
        <w:rPr>
          <w:b w:val="0"/>
          <w:sz w:val="44"/>
          <w:szCs w:val="44"/>
          <w:lang w:val="en-US"/>
        </w:rPr>
        <w:t>Static Dread: The Lighthouse</w:t>
      </w:r>
      <w:r w:rsidR="007E28EA" w:rsidRPr="000B7F0E">
        <w:rPr>
          <w:b w:val="0"/>
          <w:sz w:val="44"/>
          <w:szCs w:val="44"/>
          <w:lang w:val="en-US"/>
        </w:rPr>
        <w:t xml:space="preserve"> is </w:t>
      </w:r>
      <w:r w:rsidRPr="00E97CBE">
        <w:rPr>
          <w:b w:val="0"/>
          <w:sz w:val="44"/>
          <w:szCs w:val="44"/>
          <w:lang w:val="en-US"/>
        </w:rPr>
        <w:t xml:space="preserve">already available for pre-order on Xbox </w:t>
      </w:r>
      <w:proofErr w:type="spellStart"/>
      <w:r w:rsidRPr="00E97CBE">
        <w:rPr>
          <w:b w:val="0"/>
          <w:sz w:val="44"/>
          <w:szCs w:val="44"/>
          <w:lang w:val="en-US"/>
        </w:rPr>
        <w:t>One|Series</w:t>
      </w:r>
      <w:proofErr w:type="spellEnd"/>
      <w:r w:rsidRPr="00E97CBE">
        <w:rPr>
          <w:b w:val="0"/>
          <w:sz w:val="44"/>
          <w:szCs w:val="44"/>
          <w:lang w:val="en-US"/>
        </w:rPr>
        <w:t xml:space="preserve"> X/S and</w:t>
      </w:r>
      <w:r w:rsidRPr="00A72573">
        <w:rPr>
          <w:b w:val="0"/>
          <w:sz w:val="44"/>
          <w:szCs w:val="44"/>
          <w:lang w:val="en-US"/>
        </w:rPr>
        <w:t> </w:t>
      </w:r>
      <w:r w:rsidRPr="00E97CBE">
        <w:rPr>
          <w:b w:val="0"/>
          <w:sz w:val="44"/>
          <w:szCs w:val="44"/>
          <w:lang w:val="en-US"/>
        </w:rPr>
        <w:t>PlayStation 4/5.</w:t>
      </w:r>
    </w:p>
    <w:p w:rsidR="00001D23" w:rsidRPr="000B7F0E" w:rsidRDefault="007E28EA" w:rsidP="00001D23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1"/>
          <w:szCs w:val="21"/>
          <w:lang w:val="en-US"/>
        </w:rPr>
      </w:pPr>
      <w:r w:rsidRPr="000B7F0E">
        <w:rPr>
          <w:rStyle w:val="a4"/>
          <w:i/>
          <w:iCs/>
          <w:color w:val="000000"/>
          <w:sz w:val="21"/>
          <w:szCs w:val="21"/>
          <w:lang w:val="en-US"/>
        </w:rPr>
        <w:t>Check out the gameplay trailer and screenshots!</w:t>
      </w:r>
    </w:p>
    <w:p w:rsidR="003C1BAD" w:rsidRPr="004D7A4D" w:rsidRDefault="004D7A4D" w:rsidP="005007AC">
      <w:pPr>
        <w:shd w:val="clear" w:color="auto" w:fill="FFFFFF"/>
        <w:rPr>
          <w:rFonts w:ascii="Times New Roman" w:hAnsi="Times New Roman" w:cs="Times New Roman"/>
          <w:color w:val="333333"/>
          <w:sz w:val="21"/>
          <w:szCs w:val="21"/>
          <w:lang w:val="en-US"/>
        </w:rPr>
      </w:pPr>
      <w:r w:rsidRPr="004D7A4D">
        <w:rPr>
          <w:rFonts w:ascii="Times New Roman" w:hAnsi="Times New Roman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5940425" cy="1879590"/>
            <wp:effectExtent l="0" t="0" r="3175" b="6985"/>
            <wp:docPr id="1" name="Рисунок 1" descr="D:\Games Harbor\Игры\Static Dread\Подготовка к релизу\Static Dread press kit\Banners\Wide_Web_Banner_t_Game_Statik_Dr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Games Harbor\Игры\Static Dread\Подготовка к релизу\Static Dread press kit\Banners\Wide_Web_Banner_t_Game_Statik_Drea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7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E3D" w:rsidRPr="00B53E3D" w:rsidRDefault="00A4439F" w:rsidP="00B53E3D">
      <w:pPr>
        <w:pStyle w:val="a3"/>
        <w:shd w:val="clear" w:color="auto" w:fill="FFFFFF"/>
        <w:spacing w:after="150"/>
        <w:ind w:firstLine="708"/>
        <w:jc w:val="both"/>
        <w:rPr>
          <w:color w:val="000000"/>
          <w:sz w:val="28"/>
          <w:szCs w:val="28"/>
          <w:lang w:val="en-US"/>
        </w:rPr>
      </w:pPr>
      <w:r w:rsidRPr="00A4439F">
        <w:rPr>
          <w:color w:val="000000"/>
          <w:sz w:val="28"/>
          <w:szCs w:val="28"/>
          <w:lang w:val="en-US"/>
        </w:rPr>
        <w:t xml:space="preserve">The independent studio </w:t>
      </w:r>
      <w:proofErr w:type="spellStart"/>
      <w:proofErr w:type="gramStart"/>
      <w:r w:rsidRPr="00A4439F">
        <w:rPr>
          <w:color w:val="000000"/>
          <w:sz w:val="28"/>
          <w:szCs w:val="28"/>
          <w:lang w:val="en-US"/>
        </w:rPr>
        <w:t>solarsuit.games</w:t>
      </w:r>
      <w:proofErr w:type="spellEnd"/>
      <w:proofErr w:type="gramEnd"/>
      <w:r w:rsidRPr="00A4439F">
        <w:rPr>
          <w:color w:val="000000"/>
          <w:sz w:val="28"/>
          <w:szCs w:val="28"/>
          <w:lang w:val="en-US"/>
        </w:rPr>
        <w:t xml:space="preserve"> collaborated with the game's publisher, </w:t>
      </w:r>
      <w:proofErr w:type="spellStart"/>
      <w:r w:rsidRPr="00A4439F">
        <w:rPr>
          <w:color w:val="000000"/>
          <w:sz w:val="28"/>
          <w:szCs w:val="28"/>
          <w:lang w:val="en-US"/>
        </w:rPr>
        <w:t>Polden</w:t>
      </w:r>
      <w:proofErr w:type="spellEnd"/>
      <w:r w:rsidRPr="00A4439F">
        <w:rPr>
          <w:color w:val="000000"/>
          <w:sz w:val="28"/>
          <w:szCs w:val="28"/>
          <w:lang w:val="en-US"/>
        </w:rPr>
        <w:t xml:space="preserve"> Publishing, and the console publisher, Games Harbor</w:t>
      </w:r>
      <w:r w:rsidR="00B53E3D" w:rsidRPr="00B53E3D"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  <w:lang w:val="en-US"/>
        </w:rPr>
        <w:t>are</w:t>
      </w:r>
      <w:r w:rsidR="00B53E3D" w:rsidRPr="00B53E3D">
        <w:rPr>
          <w:color w:val="000000"/>
          <w:sz w:val="28"/>
          <w:szCs w:val="28"/>
          <w:lang w:val="en-US"/>
        </w:rPr>
        <w:t xml:space="preserve"> thrilled to announce that the psychological horror adventure </w:t>
      </w:r>
      <w:bookmarkStart w:id="0" w:name="_GoBack"/>
      <w:r w:rsidR="00B53E3D" w:rsidRPr="00B53E3D">
        <w:rPr>
          <w:color w:val="000000"/>
          <w:sz w:val="28"/>
          <w:szCs w:val="28"/>
          <w:lang w:val="en-US"/>
        </w:rPr>
        <w:t>Static Dread: The Lighthouse</w:t>
      </w:r>
      <w:bookmarkEnd w:id="0"/>
      <w:r w:rsidR="00B53E3D" w:rsidRPr="00B53E3D">
        <w:rPr>
          <w:color w:val="000000"/>
          <w:sz w:val="28"/>
          <w:szCs w:val="28"/>
          <w:lang w:val="en-US"/>
        </w:rPr>
        <w:t xml:space="preserve"> is now available for pre-order on Xbox One, Xbox Series X|S, and PlayStation 4/5.</w:t>
      </w:r>
    </w:p>
    <w:p w:rsidR="00A25BE0" w:rsidRPr="000B7F0E" w:rsidRDefault="00B53E3D" w:rsidP="00B53E3D">
      <w:pPr>
        <w:pStyle w:val="a3"/>
        <w:shd w:val="clear" w:color="auto" w:fill="FFFFFF"/>
        <w:spacing w:after="150"/>
        <w:ind w:firstLine="708"/>
        <w:jc w:val="both"/>
        <w:rPr>
          <w:color w:val="000000"/>
          <w:sz w:val="28"/>
          <w:szCs w:val="28"/>
          <w:lang w:val="en-US"/>
        </w:rPr>
      </w:pPr>
      <w:r w:rsidRPr="00B53E3D">
        <w:rPr>
          <w:color w:val="000000"/>
          <w:sz w:val="28"/>
          <w:szCs w:val="28"/>
          <w:lang w:val="en-US"/>
        </w:rPr>
        <w:t>Set to release on November 7, the game invites players to take on the role of a lone lighthouse keeper facing unspeakable horrors from the deep.</w:t>
      </w:r>
    </w:p>
    <w:p w:rsidR="00100723" w:rsidRPr="00106018" w:rsidRDefault="008849AC" w:rsidP="00100723">
      <w:pPr>
        <w:shd w:val="clear" w:color="auto" w:fill="FFFFFF"/>
        <w:jc w:val="both"/>
        <w:rPr>
          <w:rStyle w:val="a5"/>
          <w:rFonts w:ascii="Times New Roman" w:hAnsi="Times New Roman" w:cs="Times New Roman"/>
          <w:sz w:val="21"/>
          <w:szCs w:val="21"/>
          <w:lang w:val="en-US"/>
        </w:rPr>
      </w:pPr>
      <w:r w:rsidRPr="000B7F0E">
        <w:rPr>
          <w:rStyle w:val="a4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Gameplay trailer: </w:t>
      </w:r>
      <w:hyperlink r:id="rId6" w:history="1">
        <w:r w:rsidR="00106018" w:rsidRPr="0010601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https://youtu.be/1ZOrMLGn1lk</w:t>
        </w:r>
      </w:hyperlink>
    </w:p>
    <w:p w:rsidR="008849AC" w:rsidRPr="00CB49A3" w:rsidRDefault="008849AC" w:rsidP="008849AC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0"/>
          <w:szCs w:val="20"/>
          <w:lang w:val="en-US" w:eastAsia="ru-RU"/>
        </w:rPr>
      </w:pPr>
      <w:r w:rsidRPr="000B7F0E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/>
        </w:rPr>
        <w:t>Press kit:</w:t>
      </w:r>
      <w:r w:rsidRPr="000B7F0E"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  <w:t xml:space="preserve"> </w:t>
      </w:r>
      <w:hyperlink r:id="rId7" w:history="1">
        <w:r w:rsidR="002A689B" w:rsidRPr="006C5293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https://gamesharbor.com/media/games/static_dread/presskit/Static_Dread_press_kit.zip</w:t>
        </w:r>
      </w:hyperlink>
    </w:p>
    <w:p w:rsidR="00480508" w:rsidRPr="000B7F0E" w:rsidRDefault="00480508" w:rsidP="00100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100723" w:rsidRPr="000B7F0E" w:rsidRDefault="00100723" w:rsidP="00100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0B7F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ABOUT THIS GAME</w:t>
      </w: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In a world fractured by cataclysm, the sea is no longer safe, and the only hope lies in a forgotten lighthouse that has been reawakened on a desolate island. You are its keeper. Armed with only a radio and a flickering beacon, your task is simple: guide ships to safety. However, each night brings new horrors, and the line between duty and madness begins to blur.</w:t>
      </w: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Static Dread: The Lighthouse blends the bureaucratic tension of Papers, Please with the cosmic dread of </w:t>
      </w:r>
      <w:proofErr w:type="spellStart"/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Lovecraftian</w:t>
      </w:r>
      <w:proofErr w:type="spellEnd"/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horror. As you monitor frequencies and decode distress calls, you’ll uncover disturbing truths about the mariners you </w:t>
      </w: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serve, the rituals of the island villagers, and the impossible presence lurking beneath the waves.</w:t>
      </w: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6018">
        <w:rPr>
          <w:rFonts w:ascii="Segoe UI Symbol" w:hAnsi="Segoe UI Symbol" w:cs="Segoe UI Symbol"/>
          <w:color w:val="000000"/>
          <w:sz w:val="28"/>
          <w:szCs w:val="28"/>
          <w:lang w:val="en-US"/>
        </w:rPr>
        <w:t>🎮</w:t>
      </w: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Features:</w:t>
      </w: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Atmospheric storytelling with branching paths and multiple endings</w:t>
      </w: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Radio-based gameplay: tune, transmit, and respond to ships in peril</w:t>
      </w: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Unknowable horror: face entities that defy logic and sanity</w:t>
      </w: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Emotional stakes: a family awaits your return — if you survive</w:t>
      </w: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•</w:t>
      </w: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Rich </w:t>
      </w:r>
      <w:proofErr w:type="spellStart"/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worldbuilding</w:t>
      </w:r>
      <w:proofErr w:type="spellEnd"/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: explore folklore, cryptic logs, and eerie encounters</w:t>
      </w:r>
    </w:p>
    <w:p w:rsidR="00106018" w:rsidRPr="00106018" w:rsidRDefault="00106018" w:rsidP="00106018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0B7F0E" w:rsidRPr="000B7F0E" w:rsidRDefault="00106018" w:rsidP="00106018">
      <w:pPr>
        <w:spacing w:after="0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Will you remain the last light in the dark? Or will the static claim you too?</w:t>
      </w:r>
    </w:p>
    <w:p w:rsidR="00106018" w:rsidRDefault="00106018" w:rsidP="008849AC">
      <w:pPr>
        <w:spacing w:after="0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8849AC" w:rsidRPr="000B7F0E" w:rsidRDefault="008849AC" w:rsidP="008849AC">
      <w:pPr>
        <w:spacing w:after="0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0B7F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Details:</w:t>
      </w:r>
    </w:p>
    <w:p w:rsidR="008849AC" w:rsidRPr="002A689B" w:rsidRDefault="008849AC" w:rsidP="0010601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B7F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Developer: </w:t>
      </w:r>
      <w:proofErr w:type="spellStart"/>
      <w:proofErr w:type="gramStart"/>
      <w:r w:rsidR="00106018" w:rsidRPr="0010601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solarsuit.games</w:t>
      </w:r>
      <w:proofErr w:type="spellEnd"/>
      <w:proofErr w:type="gramEnd"/>
      <w:r w:rsidRPr="00106018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;</w:t>
      </w:r>
    </w:p>
    <w:p w:rsidR="002A689B" w:rsidRPr="00106018" w:rsidRDefault="002A689B" w:rsidP="002A689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A689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Steam Publisher: </w:t>
      </w:r>
      <w:proofErr w:type="spellStart"/>
      <w:r w:rsidRPr="002A689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Polden</w:t>
      </w:r>
      <w:proofErr w:type="spellEnd"/>
      <w:r w:rsidRPr="002A689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Publishing;</w:t>
      </w:r>
    </w:p>
    <w:p w:rsidR="008849AC" w:rsidRPr="000B7F0E" w:rsidRDefault="002A689B" w:rsidP="002A689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Console Publisher: Games Harbor</w:t>
      </w:r>
      <w:r w:rsidR="008849AC" w:rsidRPr="000B7F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3E28C2" w:rsidRPr="000B7F0E" w:rsidRDefault="003E28C2" w:rsidP="0010601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B7F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Genre: </w:t>
      </w:r>
      <w:r w:rsidR="00106018"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Psychological Horror Adventure / </w:t>
      </w:r>
      <w:proofErr w:type="spellStart"/>
      <w:r w:rsidR="00106018"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>Lovecraftian</w:t>
      </w:r>
      <w:proofErr w:type="spellEnd"/>
      <w:r w:rsidR="00106018" w:rsidRPr="0010601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Simulation</w:t>
      </w:r>
      <w:r w:rsidRPr="000B7F0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849AC" w:rsidRPr="000B7F0E" w:rsidRDefault="008849AC" w:rsidP="008849A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B7F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Platforms</w:t>
      </w:r>
      <w:r w:rsidR="003E28C2" w:rsidRPr="000B7F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</w:p>
    <w:p w:rsidR="006C2B6B" w:rsidRDefault="003E28C2" w:rsidP="008849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0B7F0E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Nintendo Switch</w:t>
      </w:r>
      <w:r w:rsidR="0098199B" w:rsidRPr="002362B1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</w:p>
    <w:p w:rsidR="003E28C2" w:rsidRPr="006C2B6B" w:rsidRDefault="006C2B6B" w:rsidP="008849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6C2B6B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The game will be available at the end of Q4 2025 or Q1 2026.</w:t>
      </w:r>
      <w:hyperlink r:id="rId8" w:history="1"/>
    </w:p>
    <w:p w:rsidR="008849AC" w:rsidRPr="00106018" w:rsidRDefault="008849AC" w:rsidP="008849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0B7F0E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PlayStation 4/5</w:t>
      </w:r>
      <w:r w:rsidR="002362B1" w:rsidRPr="002362B1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="002362B1" w:rsidRPr="002362B1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(</w:t>
      </w:r>
      <w:r w:rsidR="00106018" w:rsidRPr="00106018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The game is schedu</w:t>
      </w:r>
      <w:r w:rsidR="00106018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led for release on November 7th</w:t>
      </w:r>
      <w:r w:rsidR="002362B1" w:rsidRPr="002362B1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)</w:t>
      </w:r>
      <w:r w:rsidR="00106018" w:rsidRPr="00106018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.</w:t>
      </w:r>
    </w:p>
    <w:p w:rsidR="003E28C2" w:rsidRPr="004D7A4D" w:rsidRDefault="00A056AD" w:rsidP="008849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</w:pPr>
      <w:hyperlink r:id="rId9" w:history="1">
        <w:r w:rsidR="004D7A4D" w:rsidRPr="004D7A4D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https://store.playstation.com/en-gb/concept/10015420</w:t>
        </w:r>
      </w:hyperlink>
      <w:hyperlink r:id="rId10" w:history="1"/>
    </w:p>
    <w:p w:rsidR="00F3379B" w:rsidRPr="002362B1" w:rsidRDefault="00F3379B" w:rsidP="00F337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  <w:r w:rsidRPr="000B7F0E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Xbox One, Xbox Series X/S</w:t>
      </w:r>
      <w:r w:rsidR="002362B1" w:rsidRPr="002362B1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</w:t>
      </w:r>
      <w:r w:rsidR="00106018" w:rsidRPr="002362B1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(</w:t>
      </w:r>
      <w:r w:rsidR="00106018" w:rsidRPr="00106018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The game is schedu</w:t>
      </w:r>
      <w:r w:rsidR="00106018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led for release on November 7th</w:t>
      </w:r>
      <w:r w:rsidR="00106018" w:rsidRPr="002362B1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)</w:t>
      </w:r>
      <w:r w:rsidR="00106018" w:rsidRPr="00106018">
        <w:rPr>
          <w:rFonts w:ascii="Times New Roman" w:eastAsia="Times New Roman" w:hAnsi="Times New Roman" w:cs="Times New Roman"/>
          <w:color w:val="222222"/>
          <w:sz w:val="20"/>
          <w:szCs w:val="20"/>
          <w:lang w:val="en-US" w:eastAsia="ru-RU"/>
        </w:rPr>
        <w:t>.</w:t>
      </w:r>
    </w:p>
    <w:p w:rsidR="004D7A4D" w:rsidRPr="006E318E" w:rsidRDefault="006E318E" w:rsidP="000B7F0E">
      <w:pPr>
        <w:shd w:val="clear" w:color="auto" w:fill="FFFFFF"/>
        <w:spacing w:after="0" w:line="240" w:lineRule="auto"/>
        <w:jc w:val="both"/>
        <w:rPr>
          <w:rStyle w:val="a5"/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fldChar w:fldCharType="begin"/>
      </w:r>
      <w:r>
        <w:rPr>
          <w:rFonts w:ascii="Times New Roman" w:hAnsi="Times New Roman" w:cs="Times New Roman"/>
          <w:sz w:val="20"/>
          <w:szCs w:val="20"/>
          <w:lang w:val="en-US"/>
        </w:rPr>
        <w:instrText xml:space="preserve"> HYPERLINK "https://www.xbox.com/en-US/games/store/static-dread-the-lighthouse/9nfns6h0bn4h" </w:instrText>
      </w:r>
      <w:r>
        <w:rPr>
          <w:rFonts w:ascii="Times New Roman" w:hAnsi="Times New Roman" w:cs="Times New Roman"/>
          <w:sz w:val="20"/>
          <w:szCs w:val="20"/>
          <w:lang w:val="en-US"/>
        </w:rPr>
        <w:fldChar w:fldCharType="separate"/>
      </w:r>
      <w:r w:rsidR="004D7A4D" w:rsidRPr="006E318E">
        <w:rPr>
          <w:rStyle w:val="a5"/>
          <w:rFonts w:ascii="Times New Roman" w:hAnsi="Times New Roman" w:cs="Times New Roman"/>
          <w:sz w:val="20"/>
          <w:szCs w:val="20"/>
          <w:lang w:val="en-US"/>
        </w:rPr>
        <w:t>https://www.xbox.com/en-US/games/store/static-dread-the-lighthouse</w:t>
      </w:r>
      <w:r w:rsidRPr="006E318E">
        <w:rPr>
          <w:rStyle w:val="a5"/>
          <w:rFonts w:ascii="Times New Roman" w:hAnsi="Times New Roman" w:cs="Times New Roman"/>
          <w:sz w:val="20"/>
          <w:szCs w:val="20"/>
          <w:lang w:val="en-US"/>
        </w:rPr>
        <w:t>/9nfns6h0bn4h</w:t>
      </w:r>
    </w:p>
    <w:p w:rsidR="000B7F0E" w:rsidRPr="006E318E" w:rsidRDefault="006E318E" w:rsidP="008849AC">
      <w:pPr>
        <w:pStyle w:val="a3"/>
        <w:shd w:val="clear" w:color="auto" w:fill="FFFFFF"/>
        <w:spacing w:before="0" w:beforeAutospacing="0" w:after="150" w:afterAutospacing="0"/>
        <w:jc w:val="both"/>
        <w:rPr>
          <w:rStyle w:val="a4"/>
          <w:color w:val="000000"/>
          <w:sz w:val="20"/>
          <w:szCs w:val="20"/>
          <w:lang w:val="en-US"/>
        </w:rPr>
      </w:pPr>
      <w:r>
        <w:rPr>
          <w:rFonts w:eastAsiaTheme="minorHAnsi"/>
          <w:sz w:val="20"/>
          <w:szCs w:val="20"/>
          <w:lang w:val="en-US" w:eastAsia="en-US"/>
        </w:rPr>
        <w:fldChar w:fldCharType="end"/>
      </w:r>
    </w:p>
    <w:p w:rsidR="008849AC" w:rsidRDefault="008849AC" w:rsidP="002A689B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rStyle w:val="a4"/>
          <w:color w:val="000000"/>
          <w:sz w:val="28"/>
          <w:szCs w:val="28"/>
          <w:lang w:val="en-US"/>
        </w:rPr>
      </w:pPr>
      <w:r w:rsidRPr="000B7F0E">
        <w:rPr>
          <w:rStyle w:val="a4"/>
          <w:color w:val="000000"/>
          <w:sz w:val="28"/>
          <w:szCs w:val="28"/>
          <w:lang w:val="en-US"/>
        </w:rPr>
        <w:t>Contacts:</w:t>
      </w:r>
    </w:p>
    <w:p w:rsidR="00C54CEB" w:rsidRPr="000B7F0E" w:rsidRDefault="003E28C2" w:rsidP="003E28C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en-US"/>
        </w:rPr>
      </w:pPr>
      <w:r w:rsidRPr="000B7F0E">
        <w:rPr>
          <w:color w:val="000000"/>
          <w:sz w:val="28"/>
          <w:szCs w:val="28"/>
          <w:lang w:val="en-US"/>
        </w:rPr>
        <w:t xml:space="preserve">For press inquiries, please contact </w:t>
      </w:r>
      <w:r w:rsidR="00650B04" w:rsidRPr="000B7F0E">
        <w:rPr>
          <w:color w:val="000000"/>
          <w:sz w:val="28"/>
          <w:szCs w:val="28"/>
          <w:lang w:val="en-US"/>
        </w:rPr>
        <w:t xml:space="preserve">our </w:t>
      </w:r>
      <w:hyperlink r:id="rId11" w:history="1">
        <w:r w:rsidR="00650B04" w:rsidRPr="000B7F0E">
          <w:rPr>
            <w:rStyle w:val="a5"/>
            <w:sz w:val="28"/>
            <w:szCs w:val="28"/>
            <w:lang w:val="en-US"/>
          </w:rPr>
          <w:t>PR manager</w:t>
        </w:r>
      </w:hyperlink>
      <w:r w:rsidR="00650B04" w:rsidRPr="000B7F0E">
        <w:rPr>
          <w:color w:val="000000"/>
          <w:sz w:val="28"/>
          <w:szCs w:val="28"/>
          <w:lang w:val="en-US"/>
        </w:rPr>
        <w:t xml:space="preserve"> or</w:t>
      </w:r>
      <w:r w:rsidRPr="000B7F0E">
        <w:rPr>
          <w:color w:val="000000"/>
          <w:sz w:val="28"/>
          <w:szCs w:val="28"/>
          <w:lang w:val="en-US"/>
        </w:rPr>
        <w:t xml:space="preserve"> through our social media channels:</w:t>
      </w:r>
    </w:p>
    <w:p w:rsidR="008849AC" w:rsidRPr="000B7F0E" w:rsidRDefault="008849AC" w:rsidP="008849A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0B7F0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Facebook:</w:t>
      </w:r>
      <w:r w:rsidRPr="000B7F0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0B7F0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ab/>
      </w:r>
      <w:r w:rsidRPr="000B7F0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ab/>
      </w:r>
      <w:hyperlink r:id="rId12" w:history="1">
        <w:r w:rsidR="007A0740" w:rsidRPr="000B7F0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https://www.facebook.com/profile.php?id=61575651644773</w:t>
        </w:r>
      </w:hyperlink>
    </w:p>
    <w:p w:rsidR="008849AC" w:rsidRPr="000B7F0E" w:rsidRDefault="008849AC" w:rsidP="008849AC">
      <w:pPr>
        <w:shd w:val="clear" w:color="auto" w:fill="FFFFFF"/>
        <w:spacing w:before="100" w:beforeAutospacing="1" w:after="100" w:afterAutospacing="1" w:line="240" w:lineRule="auto"/>
        <w:ind w:left="2124" w:hanging="2120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0B7F0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Twitter:</w:t>
      </w:r>
      <w:r w:rsidRPr="000B7F0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0B7F0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ab/>
      </w:r>
      <w:hyperlink r:id="rId13" w:history="1">
        <w:r w:rsidR="007A0740" w:rsidRPr="000B7F0E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https://x.com/intent/follow?screen_name=Games__Harbor&amp;tw_p=followbutton</w:t>
        </w:r>
      </w:hyperlink>
      <w:r w:rsidRPr="000B7F0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0B7F0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(</w:t>
      </w:r>
      <w:r w:rsidRPr="000B7F0E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@</w:t>
      </w:r>
      <w:proofErr w:type="spellStart"/>
      <w:r w:rsidR="007A0740" w:rsidRPr="000B7F0E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Games__Harbor</w:t>
      </w:r>
      <w:proofErr w:type="spellEnd"/>
      <w:r w:rsidRPr="000B7F0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)</w:t>
      </w:r>
    </w:p>
    <w:p w:rsidR="008849AC" w:rsidRDefault="008849AC" w:rsidP="008849AC">
      <w:pPr>
        <w:shd w:val="clear" w:color="auto" w:fill="FFFFFF"/>
        <w:spacing w:before="100" w:beforeAutospacing="1" w:after="100" w:afterAutospacing="1" w:line="240" w:lineRule="auto"/>
        <w:jc w:val="both"/>
        <w:rPr>
          <w:rStyle w:val="a5"/>
          <w:rFonts w:ascii="Times New Roman" w:hAnsi="Times New Roman" w:cs="Times New Roman"/>
          <w:sz w:val="18"/>
          <w:szCs w:val="18"/>
          <w:lang w:val="en-US"/>
        </w:rPr>
      </w:pPr>
      <w:r w:rsidRPr="000B7F0E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YouTube:</w:t>
      </w:r>
      <w:r w:rsidRPr="000B7F0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 w:rsidRPr="000B7F0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ab/>
      </w:r>
      <w:r w:rsidRPr="000B7F0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ab/>
      </w:r>
      <w:hyperlink r:id="rId14" w:history="1">
        <w:r w:rsidR="007A0740" w:rsidRPr="000B7F0E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https://www.youtube.com/channel/UCZdDgk77XpRFr5k1JCnmmQA?sub_confirmation=1</w:t>
        </w:r>
      </w:hyperlink>
    </w:p>
    <w:p w:rsidR="00FE1757" w:rsidRPr="00FE1757" w:rsidRDefault="00FE1757" w:rsidP="008849A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Website</w:t>
      </w:r>
      <w:r w:rsidRPr="000B7F0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ab/>
      </w:r>
      <w:hyperlink r:id="rId15" w:history="1">
        <w:r w:rsidRPr="00FE1757">
          <w:rPr>
            <w:rStyle w:val="a5"/>
            <w:rFonts w:ascii="Times New Roman" w:eastAsia="Times New Roman" w:hAnsi="Times New Roman" w:cs="Times New Roman"/>
            <w:sz w:val="18"/>
            <w:szCs w:val="18"/>
            <w:lang w:val="en-US" w:eastAsia="ru-RU"/>
          </w:rPr>
          <w:t>https://gamesharbor.com/</w:t>
        </w:r>
      </w:hyperlink>
    </w:p>
    <w:sectPr w:rsidR="00FE1757" w:rsidRPr="00FE1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13433"/>
    <w:multiLevelType w:val="multilevel"/>
    <w:tmpl w:val="9CF6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3F0AAF"/>
    <w:multiLevelType w:val="multilevel"/>
    <w:tmpl w:val="153E5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FF1CAB"/>
    <w:multiLevelType w:val="multilevel"/>
    <w:tmpl w:val="00644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034"/>
    <w:rsid w:val="00001D23"/>
    <w:rsid w:val="00027307"/>
    <w:rsid w:val="00045BF7"/>
    <w:rsid w:val="00063A41"/>
    <w:rsid w:val="00081F2B"/>
    <w:rsid w:val="0008387B"/>
    <w:rsid w:val="00084C34"/>
    <w:rsid w:val="000B2792"/>
    <w:rsid w:val="000B7F0E"/>
    <w:rsid w:val="000C4E95"/>
    <w:rsid w:val="000C599F"/>
    <w:rsid w:val="000F7C8B"/>
    <w:rsid w:val="00100723"/>
    <w:rsid w:val="00101FD8"/>
    <w:rsid w:val="00106018"/>
    <w:rsid w:val="00110001"/>
    <w:rsid w:val="00135B3E"/>
    <w:rsid w:val="0014441F"/>
    <w:rsid w:val="0015604E"/>
    <w:rsid w:val="00196497"/>
    <w:rsid w:val="001A6583"/>
    <w:rsid w:val="001B2F4D"/>
    <w:rsid w:val="001C10CA"/>
    <w:rsid w:val="002212DE"/>
    <w:rsid w:val="00231383"/>
    <w:rsid w:val="002362B1"/>
    <w:rsid w:val="002779B5"/>
    <w:rsid w:val="00283F70"/>
    <w:rsid w:val="002A689B"/>
    <w:rsid w:val="002C672F"/>
    <w:rsid w:val="00306132"/>
    <w:rsid w:val="003B4CBA"/>
    <w:rsid w:val="003C1BAD"/>
    <w:rsid w:val="003E28C2"/>
    <w:rsid w:val="003F2565"/>
    <w:rsid w:val="00480508"/>
    <w:rsid w:val="004C742F"/>
    <w:rsid w:val="004D7A4D"/>
    <w:rsid w:val="004F5F23"/>
    <w:rsid w:val="005007AC"/>
    <w:rsid w:val="00513B48"/>
    <w:rsid w:val="00516214"/>
    <w:rsid w:val="00545C00"/>
    <w:rsid w:val="00592470"/>
    <w:rsid w:val="0059394B"/>
    <w:rsid w:val="005B6207"/>
    <w:rsid w:val="005B727A"/>
    <w:rsid w:val="005F03D7"/>
    <w:rsid w:val="00650B04"/>
    <w:rsid w:val="006838A2"/>
    <w:rsid w:val="006973A6"/>
    <w:rsid w:val="006B4F46"/>
    <w:rsid w:val="006C2B6B"/>
    <w:rsid w:val="006C4EF5"/>
    <w:rsid w:val="006E318E"/>
    <w:rsid w:val="00711FFB"/>
    <w:rsid w:val="0074338D"/>
    <w:rsid w:val="0076321B"/>
    <w:rsid w:val="00792EC0"/>
    <w:rsid w:val="00796587"/>
    <w:rsid w:val="007A032D"/>
    <w:rsid w:val="007A0740"/>
    <w:rsid w:val="007D4CD4"/>
    <w:rsid w:val="007E28EA"/>
    <w:rsid w:val="0080706D"/>
    <w:rsid w:val="008130EF"/>
    <w:rsid w:val="00821149"/>
    <w:rsid w:val="00822E67"/>
    <w:rsid w:val="00835953"/>
    <w:rsid w:val="0084568F"/>
    <w:rsid w:val="008508CC"/>
    <w:rsid w:val="008849AC"/>
    <w:rsid w:val="008B431D"/>
    <w:rsid w:val="008C7071"/>
    <w:rsid w:val="008C70E7"/>
    <w:rsid w:val="008D0A0A"/>
    <w:rsid w:val="008D67C0"/>
    <w:rsid w:val="008E6B25"/>
    <w:rsid w:val="009124D2"/>
    <w:rsid w:val="0091730E"/>
    <w:rsid w:val="00940562"/>
    <w:rsid w:val="009419F1"/>
    <w:rsid w:val="009546E1"/>
    <w:rsid w:val="009603E7"/>
    <w:rsid w:val="00975F74"/>
    <w:rsid w:val="0098199B"/>
    <w:rsid w:val="00995D09"/>
    <w:rsid w:val="009B57C6"/>
    <w:rsid w:val="009C5E78"/>
    <w:rsid w:val="009E1E0F"/>
    <w:rsid w:val="00A056AD"/>
    <w:rsid w:val="00A115B5"/>
    <w:rsid w:val="00A25BE0"/>
    <w:rsid w:val="00A41EC6"/>
    <w:rsid w:val="00A4439F"/>
    <w:rsid w:val="00A463F0"/>
    <w:rsid w:val="00A72573"/>
    <w:rsid w:val="00A72A8F"/>
    <w:rsid w:val="00A81CE2"/>
    <w:rsid w:val="00AA1A43"/>
    <w:rsid w:val="00AB3257"/>
    <w:rsid w:val="00AB4F7A"/>
    <w:rsid w:val="00B33A58"/>
    <w:rsid w:val="00B4000D"/>
    <w:rsid w:val="00B53E3D"/>
    <w:rsid w:val="00B633D8"/>
    <w:rsid w:val="00B6735D"/>
    <w:rsid w:val="00BC10B7"/>
    <w:rsid w:val="00BE3002"/>
    <w:rsid w:val="00C179AB"/>
    <w:rsid w:val="00C220E3"/>
    <w:rsid w:val="00C35034"/>
    <w:rsid w:val="00C54CEB"/>
    <w:rsid w:val="00C82A2C"/>
    <w:rsid w:val="00C92DFC"/>
    <w:rsid w:val="00CA4A57"/>
    <w:rsid w:val="00CA76A3"/>
    <w:rsid w:val="00CB40EC"/>
    <w:rsid w:val="00CB49A3"/>
    <w:rsid w:val="00CE3DBD"/>
    <w:rsid w:val="00CE4A6D"/>
    <w:rsid w:val="00D55A4E"/>
    <w:rsid w:val="00D769C5"/>
    <w:rsid w:val="00D83FD1"/>
    <w:rsid w:val="00DD16D2"/>
    <w:rsid w:val="00DE02C2"/>
    <w:rsid w:val="00E03CA3"/>
    <w:rsid w:val="00E2356C"/>
    <w:rsid w:val="00E417C0"/>
    <w:rsid w:val="00E437AE"/>
    <w:rsid w:val="00E634A6"/>
    <w:rsid w:val="00E97CBE"/>
    <w:rsid w:val="00ED5C2B"/>
    <w:rsid w:val="00EE2D46"/>
    <w:rsid w:val="00F02759"/>
    <w:rsid w:val="00F20EAD"/>
    <w:rsid w:val="00F2590D"/>
    <w:rsid w:val="00F3155B"/>
    <w:rsid w:val="00F3379B"/>
    <w:rsid w:val="00F65649"/>
    <w:rsid w:val="00F71883"/>
    <w:rsid w:val="00F9227C"/>
    <w:rsid w:val="00FC2605"/>
    <w:rsid w:val="00FE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B1357-DF2F-406C-9A81-CD0E30C8E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007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7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07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00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07AC"/>
    <w:rPr>
      <w:b/>
      <w:bCs/>
    </w:rPr>
  </w:style>
  <w:style w:type="character" w:styleId="a5">
    <w:name w:val="Hyperlink"/>
    <w:basedOn w:val="a0"/>
    <w:uiPriority w:val="99"/>
    <w:unhideWhenUsed/>
    <w:rsid w:val="005007A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007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jq-trans">
    <w:name w:val="jq-trans"/>
    <w:basedOn w:val="a0"/>
    <w:rsid w:val="005007AC"/>
  </w:style>
  <w:style w:type="character" w:customStyle="1" w:styleId="11">
    <w:name w:val="Дата1"/>
    <w:basedOn w:val="a0"/>
    <w:rsid w:val="005007AC"/>
  </w:style>
  <w:style w:type="character" w:styleId="a6">
    <w:name w:val="FollowedHyperlink"/>
    <w:basedOn w:val="a0"/>
    <w:uiPriority w:val="99"/>
    <w:semiHidden/>
    <w:unhideWhenUsed/>
    <w:rsid w:val="009B57C6"/>
    <w:rPr>
      <w:color w:val="954F72" w:themeColor="followedHyperlink"/>
      <w:u w:val="single"/>
    </w:rPr>
  </w:style>
  <w:style w:type="paragraph" w:styleId="a7">
    <w:name w:val="List Paragraph"/>
    <w:basedOn w:val="a"/>
    <w:uiPriority w:val="34"/>
    <w:qFormat/>
    <w:rsid w:val="00941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80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45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85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8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96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0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intendo.com/us/store/products/the-unexpected-quest-switch/" TargetMode="External"/><Relationship Id="rId13" Type="http://schemas.openxmlformats.org/officeDocument/2006/relationships/hyperlink" Target="https://x.com/intent/follow?screen_name=Games__Harbor&amp;tw_p=followbutt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amesharbor.com/media/games/static_dread/presskit/Static_Dread_press_kit.zip" TargetMode="External"/><Relationship Id="rId12" Type="http://schemas.openxmlformats.org/officeDocument/2006/relationships/hyperlink" Target="https://www.facebook.com/profile.php?id=6157565164477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youtu.be/1ZOrMLGn1lk" TargetMode="External"/><Relationship Id="rId11" Type="http://schemas.openxmlformats.org/officeDocument/2006/relationships/hyperlink" Target="mailto:pr@gamesharbor.com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gamesharbor.com/" TargetMode="External"/><Relationship Id="rId10" Type="http://schemas.openxmlformats.org/officeDocument/2006/relationships/hyperlink" Target="https://store.playstation.com/en-us/concept/100144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ore.playstation.com/en-gb/concept/10015420" TargetMode="External"/><Relationship Id="rId14" Type="http://schemas.openxmlformats.org/officeDocument/2006/relationships/hyperlink" Target="https://www.youtube.com/channel/UCZdDgk77XpRFr5k1JCnmmQA?sub_confirmation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15133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Захаров</dc:creator>
  <cp:keywords/>
  <dc:description/>
  <cp:lastModifiedBy>Илья Захаров</cp:lastModifiedBy>
  <cp:revision>30</cp:revision>
  <dcterms:created xsi:type="dcterms:W3CDTF">2023-09-26T09:29:00Z</dcterms:created>
  <dcterms:modified xsi:type="dcterms:W3CDTF">2025-11-03T00:32:00Z</dcterms:modified>
</cp:coreProperties>
</file>